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BC31C1" w:rsidP="00481952">
      <w:pPr>
        <w:jc w:val="center"/>
      </w:pPr>
    </w:p>
    <w:p w14:paraId="0DADBD49" w14:textId="77777777" w:rsidR="00EB451E" w:rsidRDefault="00BC31C1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15583ACE" w:rsidR="00B92809" w:rsidRPr="00E81955" w:rsidRDefault="00B17CAC" w:rsidP="00481952">
      <w:pPr>
        <w:tabs>
          <w:tab w:val="left" w:pos="5760"/>
        </w:tabs>
        <w:jc w:val="both"/>
      </w:pPr>
      <w:r>
        <w:t>Bandera Electric Cooperative</w:t>
      </w:r>
    </w:p>
    <w:p w14:paraId="78CB515E" w14:textId="41AC784A" w:rsidR="00B92809" w:rsidRPr="00E81955" w:rsidRDefault="00F10A8F" w:rsidP="00481952">
      <w:pPr>
        <w:tabs>
          <w:tab w:val="left" w:pos="5760"/>
        </w:tabs>
        <w:jc w:val="both"/>
      </w:pPr>
      <w:r w:rsidRPr="00E81955">
        <w:t xml:space="preserve">P.O. Box </w:t>
      </w:r>
      <w:r w:rsidR="00B17CAC">
        <w:t>667</w:t>
      </w:r>
    </w:p>
    <w:p w14:paraId="2AFD7D22" w14:textId="2D61A088" w:rsidR="00B92809" w:rsidRPr="00E81955" w:rsidRDefault="00B17CAC" w:rsidP="00481952">
      <w:pPr>
        <w:tabs>
          <w:tab w:val="left" w:pos="5760"/>
        </w:tabs>
        <w:jc w:val="both"/>
      </w:pPr>
      <w:r>
        <w:t>Bandera</w:t>
      </w:r>
      <w:r w:rsidR="00F10A8F" w:rsidRPr="00E81955">
        <w:t>, Texas 7</w:t>
      </w:r>
      <w:r>
        <w:t>7003</w:t>
      </w:r>
      <w:r w:rsidR="00F10A8F" w:rsidRPr="00E81955">
        <w:t>-</w:t>
      </w:r>
      <w:r>
        <w:t>0667</w:t>
      </w:r>
    </w:p>
    <w:p w14:paraId="59B6501A" w14:textId="77777777" w:rsidR="00B92809" w:rsidRPr="004306DB" w:rsidRDefault="00BC31C1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BC31C1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>Texas Department on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BC31C1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BC31C1" w:rsidP="00481952">
      <w:pPr>
        <w:jc w:val="both"/>
      </w:pPr>
    </w:p>
    <w:p w14:paraId="41C27DE8" w14:textId="77777777" w:rsidR="00850F52" w:rsidRDefault="00850F52" w:rsidP="005B15B2">
      <w:pPr>
        <w:jc w:val="both"/>
      </w:pPr>
    </w:p>
    <w:p w14:paraId="19430D6F" w14:textId="22717FA7" w:rsidR="005B15B2" w:rsidRPr="008C6B4E" w:rsidRDefault="00850F52" w:rsidP="00B17CAC">
      <w:r>
        <w:br/>
      </w:r>
      <w:r w:rsidR="00B17CAC">
        <w:t xml:space="preserve">Bandera </w:t>
      </w:r>
      <w:r w:rsidR="005B15B2" w:rsidRPr="008C6B4E">
        <w:t xml:space="preserve">County Office of </w:t>
      </w:r>
      <w:r>
        <w:t>Emergency Management</w:t>
      </w:r>
    </w:p>
    <w:p w14:paraId="3C670A4E" w14:textId="4EDAA5E4" w:rsidR="005B15B2" w:rsidRPr="008C6B4E" w:rsidRDefault="00B17CAC" w:rsidP="005B15B2">
      <w:pPr>
        <w:jc w:val="both"/>
      </w:pPr>
      <w:r>
        <w:t>3360 State Hwy 173 North</w:t>
      </w:r>
    </w:p>
    <w:p w14:paraId="580327E7" w14:textId="03724002" w:rsidR="005B15B2" w:rsidRDefault="00B17CAC" w:rsidP="005B15B2">
      <w:pPr>
        <w:jc w:val="both"/>
      </w:pPr>
      <w:r>
        <w:t>Bandera</w:t>
      </w:r>
      <w:r w:rsidR="005B15B2" w:rsidRPr="008C6B4E">
        <w:t>, TX 7</w:t>
      </w:r>
      <w:r>
        <w:t>7003</w:t>
      </w:r>
    </w:p>
    <w:p w14:paraId="1BCE9015" w14:textId="7A2D8BC0" w:rsidR="00EB451E" w:rsidRDefault="00B17CAC" w:rsidP="005B15B2">
      <w:pPr>
        <w:jc w:val="both"/>
      </w:pPr>
      <w:r>
        <w:t>banderaeoc</w:t>
      </w:r>
      <w:r w:rsidR="00850F52" w:rsidRPr="00850F52">
        <w:t>@</w:t>
      </w:r>
      <w:r>
        <w:t>indian-creek.net</w:t>
      </w:r>
    </w:p>
    <w:p w14:paraId="29891BB9" w14:textId="5E7A2BF3" w:rsidR="00850F52" w:rsidRPr="00E81955" w:rsidRDefault="00850F52" w:rsidP="005B15B2">
      <w:pPr>
        <w:jc w:val="both"/>
        <w:sectPr w:rsidR="00850F52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1D5F20CC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BC31C1">
        <w:rPr>
          <w:b/>
        </w:rPr>
        <w:t>Flying L P</w:t>
      </w:r>
      <w:r w:rsidR="004306DB">
        <w:rPr>
          <w:b/>
        </w:rPr>
        <w:t xml:space="preserve">UD </w:t>
      </w:r>
      <w:r w:rsidRPr="00E81955">
        <w:rPr>
          <w:b/>
        </w:rPr>
        <w:t>(the “District”)</w:t>
      </w:r>
    </w:p>
    <w:p w14:paraId="746AAF1F" w14:textId="77777777" w:rsidR="006336F9" w:rsidRDefault="00BC31C1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BC31C1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BC31C1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725ED713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850F52">
        <w:rPr>
          <w:sz w:val="22"/>
          <w:szCs w:val="22"/>
        </w:rPr>
        <w:t>John Montgomery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05732B6C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27DA2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BC31C1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3FB589A7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027DA2">
        <w:rPr>
          <w:sz w:val="22"/>
          <w:szCs w:val="22"/>
        </w:rPr>
        <w:t>Chad Sillers</w:t>
      </w:r>
    </w:p>
    <w:p w14:paraId="2B1B4E6D" w14:textId="455F9ED4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27DA2">
        <w:rPr>
          <w:sz w:val="22"/>
          <w:szCs w:val="22"/>
        </w:rPr>
        <w:t>346-413-4324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BC31C1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BC31C1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27DA2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56014"/>
    <w:rsid w:val="006762FD"/>
    <w:rsid w:val="00686F1C"/>
    <w:rsid w:val="006F7182"/>
    <w:rsid w:val="007051A2"/>
    <w:rsid w:val="007D4ED3"/>
    <w:rsid w:val="007E7BB9"/>
    <w:rsid w:val="00804F62"/>
    <w:rsid w:val="0080675E"/>
    <w:rsid w:val="00850F52"/>
    <w:rsid w:val="008B138B"/>
    <w:rsid w:val="00924C5F"/>
    <w:rsid w:val="00936325"/>
    <w:rsid w:val="00A10DF7"/>
    <w:rsid w:val="00A25131"/>
    <w:rsid w:val="00A829A8"/>
    <w:rsid w:val="00AD67C1"/>
    <w:rsid w:val="00B17CAC"/>
    <w:rsid w:val="00B35A7C"/>
    <w:rsid w:val="00BC31C1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3</cp:revision>
  <cp:lastPrinted>2021-07-19T19:34:00Z</cp:lastPrinted>
  <dcterms:created xsi:type="dcterms:W3CDTF">2021-10-28T18:23:00Z</dcterms:created>
  <dcterms:modified xsi:type="dcterms:W3CDTF">2021-10-28T18:23:00Z</dcterms:modified>
</cp:coreProperties>
</file>